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1　She Can Calculate. So Why Can't She Solve Word Problems?</w:t>
      </w:r>
    </w:p>
    <w:p>
      <w:pPr>
        <w:pStyle w:val="Heading2"/>
      </w:pPr>
      <w:r>
        <w:t xml:space="preserve">She can calculate, but word problems stump her</w:t>
      </w:r>
    </w:p>
    <w:p>
      <w:pPr/>
      <w:r>
        <w:t xml:space="preserve">My daughter just started second grade, and she has begun learning multiplication.</w:t>
      </w:r>
    </w:p>
    <w:p>
      <w:pPr/>
      <w:r>
        <w:t xml:space="preserve">She already knows her times tables by heart. Give her a plain addition, subtraction, or multiplication problem, and she can almost always solve it. But since she started on word problems, I've noticed she often doesn't know what to do.</w:t>
      </w:r>
    </w:p>
    <w:p>
      <w:pPr/>
      <w:r>
        <w:t xml:space="preserve">I looked into it carefully, and the reasons weren't always the same.</w:t>
      </w:r>
    </w:p>
    <w:p>
      <w:pPr/>
      <w:r>
        <w:t xml:space="preserve">Sometimes she simply didn't understand what the problem was saying. Sometimes the problem described something she had never seen in real life, so she couldn't picture it. And sometimes, after finally figuring out what the problem meant, she still didn't know whether to add or to multiply.</w:t>
      </w:r>
    </w:p>
    <w:p>
      <w:pPr>
        <w:pStyle w:val="Heading2"/>
      </w:pPr>
      <w:r>
        <w:t xml:space="preserve">Is drilling really the answer?</w:t>
      </w:r>
    </w:p>
    <w:p>
      <w:pPr/>
      <w:r>
        <w:t xml:space="preserve">Faced with all this, my first idea was the same as many parents': do more problems.</w:t>
      </w:r>
    </w:p>
    <w:p>
      <w:pPr/>
      <w:r>
        <w:t xml:space="preserve">The more she sees, the more she practices, the more familiar it will get. Right?</w:t>
      </w:r>
    </w:p>
    <w:p>
      <w:pPr/>
      <w:r>
        <w:t xml:space="preserve">But on second thought, I hesitated. Drilling has at least two costs.</w:t>
      </w:r>
    </w:p>
    <w:p>
      <w:pPr/>
      <w:r>
        <w:t xml:space="preserve">First, it can easily turn a child into a problem-solving machine. She gets faster and faster at worksheets, but nobody stops to ask: why are we learning math in the first place?</w:t>
      </w:r>
    </w:p>
    <w:p>
      <w:pPr/>
      <w:r>
        <w:t xml:space="preserve">Second, it tends to teach a child to see a problem from only one angle.</w:t>
      </w:r>
    </w:p>
    <w:p>
      <w:pPr/>
      <w:r>
        <w:t xml:space="preserve">Here's an example: a cup of milk tea costs $6. How much do 2 cups cost?</w:t>
      </w:r>
    </w:p>
    <w:p>
      <w:pPr/>
      <w:r>
        <w:t xml:space="preserve">If a child writes 6 + 6 = 12, is that right or wrong?</w:t>
      </w:r>
    </w:p>
    <w:p>
      <w:pPr/>
      <w:r>
        <w:t xml:space="preserve">Of course it's right. But to keep things simple, we often just tell kids: this problem should be written as 2 × 6. Hear that enough times, and a child starts to believe multiplication and addition are opposites, that multiplication is right and addition is wrong.</w:t>
      </w:r>
    </w:p>
    <w:p>
      <w:pPr/>
      <w:r>
        <w:t xml:space="preserve">In fact, the textbook teaches exactly the opposite: multiplication grew out of addition. When you add up several equal numbers, multiplication is simply the shortcut. One doesn't replace the other.</w:t>
      </w:r>
    </w:p>
    <w:p>
      <w:pPr/>
      <w:r>
        <w:t xml:space="preserve">Very few things are absolutely right or absolutely wrong; there's only what fits best in a given situation. Even 1 + 1 = 2 depends on the situation: pour two cups of milk tea into one big cup, and you still have two cups' worth of tea, but only one cup holding it. Are you counting the tea, or the cups?</w:t>
      </w:r>
    </w:p>
    <w:p>
      <w:pPr/>
      <w:r>
        <w:t xml:space="preserve">Being able to look at a problem from more than one angle matters a lot. I don't want drilling for high scores to grind that ability away.</w:t>
      </w:r>
    </w:p>
    <w:p>
      <w:pPr>
        <w:pStyle w:val="Heading2"/>
      </w:pPr>
      <w:r>
        <w:t xml:space="preserve">Why should she learn this?</w:t>
      </w:r>
    </w:p>
    <w:p>
      <w:pPr/>
      <w:r>
        <w:t xml:space="preserve">The more I thought about it, the more I felt a bigger question had been pushed aside: why should she learn this at all?</w:t>
      </w:r>
    </w:p>
    <w:p>
      <w:pPr/>
      <w:r>
        <w:t xml:space="preserve">If all she faces every day is "read the problem, write the equation, get the answer," what does math mean to her? Homework? Tests? A chore that grown-ups make her do?</w:t>
      </w:r>
    </w:p>
    <w:p>
      <w:pPr/>
      <w:r>
        <w:t xml:space="preserve">I want her to have a different answer: math helps her do the things she wants to do, and do them well.</w:t>
      </w:r>
    </w:p>
    <w:p>
      <w:pPr/>
      <w:r>
        <w:t xml:space="preserve">I've always believed that every subject exists to serve real life. We used to say we learn math so we can calculate better. But calculating is only a tool, not the goal.</w:t>
      </w:r>
    </w:p>
    <w:p>
      <w:pPr/>
      <w:r>
        <w:t xml:space="preserve">Telling her "math is important, you'll need it someday" is easy. But for a second grader, when is "someday"? Where will she use it? And what does it have to do with the times tables she memorized today or the equations she wrote?</w:t>
      </w:r>
    </w:p>
    <w:p>
      <w:pPr/>
      <w:r>
        <w:t xml:space="preserve">If those words can only come from me, I doubt she'll ever really feel them.</w:t>
      </w:r>
    </w:p>
    <w:p>
      <w:pPr>
        <w:pStyle w:val="Heading2"/>
      </w:pPr>
      <w:r>
        <w:t xml:space="preserve">Let her need math for herself</w:t>
      </w:r>
    </w:p>
    <w:p>
      <w:pPr/>
      <w:r>
        <w:t xml:space="preserve">I realized she needed an experience of needing math herself.</w:t>
      </w:r>
    </w:p>
    <w:p>
      <w:pPr/>
      <w:r>
        <w:t xml:space="preserve">For example: she wants to buy something, so she has to check whether she has enough money. She wants to share snacks with a few friends, so she has to figure out how to split them. She wants to get something done, so she has to know how much to prepare and how much is still missing.</w:t>
      </w:r>
    </w:p>
    <w:p>
      <w:pPr/>
      <w:r>
        <w:t xml:space="preserve">In moments like these, she has something she wants to do first, and only then does she need to calculate. And the answer she gets actually helps her move forward.</w:t>
      </w:r>
    </w:p>
    <w:p>
      <w:pPr/>
      <w:r>
        <w:t xml:space="preserve">A real-life situation is itself a word problem.</w:t>
      </w:r>
    </w:p>
    <w:p>
      <w:pPr/>
      <w:r>
        <w:t xml:space="preserve">So I started thinking from a different direction: could I create a situation like that for her?</w:t>
      </w:r>
    </w:p>
    <w:p>
      <w:pPr/>
      <w:r>
        <w:t>It would have to be something she actually wants to do. Only when she wants to do it well will she care about the problems she runs into, and be willing to work them out.</w:t>
      </w:r>
    </w:p>
    <w:p>
      <w:pPr>
        <w:pStyle w:val="Heading2"/>
      </w:pPr>
      <w:r>
        <w:t xml:space="preserve">From "have to learn" to "want to learn"</w:t>
      </w:r>
    </w:p>
    <w:p>
      <w:pPr/>
      <w:r>
        <w:t xml:space="preserve">Drilling means she </w:t>
      </w:r>
      <w:r>
        <w:rPr>
          <w:i/>
        </w:rPr>
        <w:t xml:space="preserve">has to</w:t>
      </w:r>
      <w:r>
        <w:t xml:space="preserve"> learn. What I want is for her to </w:t>
      </w:r>
      <w:r>
        <w:rPr>
          <w:i/>
        </w:rPr>
        <w:t xml:space="preserve">want to</w:t>
      </w:r>
      <w:r>
        <w:t xml:space="preserve"> learn.</w:t>
      </w:r>
    </w:p>
    <w:p>
      <w:pPr/>
      <w:r>
        <w:t xml:space="preserve">One is being told what to do. The other is wanting to figure it out yourself. The words are almost the same, but the results couldn't be more different.</w:t>
      </w:r>
    </w:p>
    <w:p>
      <w:pPr/>
      <w:r>
        <w:t xml:space="preserve">So what could make her </w:t>
      </w:r>
      <w:r>
        <w:rPr>
          <w:i/>
        </w:rPr>
        <w:t xml:space="preserve">want</w:t>
      </w:r>
      <w:r>
        <w:t xml:space="preserve"> to learn?</w:t>
      </w:r>
    </w:p>
    <w:p>
      <w:pPr/>
      <w:r>
        <w:t xml:space="preserve">This time, I didn't try to guess for her. I went and asked her.</w:t>
      </w:r>
    </w:p>
    <w:p>
      <w:r>
        <w:br w:type="page"/>
      </w:r>
    </w:p>
    <w:p>
      <w:pPr>
        <w:pStyle w:val="Heading1"/>
      </w:pPr>
      <w:r>
        <w:t xml:space="preserve">Chapter 2　The Little Princess's Milk Tea Shop</w:t>
      </w:r>
    </w:p>
    <w:p>
      <w:pPr>
        <w:pStyle w:val="Heading2"/>
      </w:pPr>
      <w:r>
        <w:t xml:space="preserve">Ask the child first. Don't decide for her.</w:t>
      </w:r>
    </w:p>
    <w:p>
      <w:pPr/>
      <w:r>
        <w:t xml:space="preserve">I want to stress something to every parent here: don't use your own assumptions to guess what your child likes.</w:t>
      </w:r>
    </w:p>
    <w:p>
      <w:pPr/>
      <w:r>
        <w:t xml:space="preserve">What feels right to you is often seen from your point of view. The best way to see things from your child's point of view is simply to ask her.</w:t>
      </w:r>
    </w:p>
    <w:p>
      <w:pPr/>
      <w:r>
        <w:t xml:space="preserve">I asked her what she liked. She said she liked little princesses.</w:t>
      </w:r>
    </w:p>
    <w:p>
      <w:pPr/>
      <w:r>
        <w:t xml:space="preserve">Then I asked what she liked to eat and drink. She said milk tea.</w:t>
      </w:r>
    </w:p>
    <w:p>
      <w:pPr>
        <w:pStyle w:val="Heading2"/>
      </w:pPr>
      <w:r>
        <w:t xml:space="preserve">The little princess's milk tea shop</w:t>
      </w:r>
    </w:p>
    <w:p>
      <w:pPr/>
      <w:r>
        <w:t xml:space="preserve">Hearing those two answers, an idea popped into my head: what if she played a little princess and opened her very own milk tea shop?</w:t>
      </w:r>
    </w:p>
    <w:p>
      <w:pPr/>
      <w:r>
        <w:t xml:space="preserve">She could decide what the shop sells, serve the customers who come in, make the drinks, take the money, give change, and use what she earns to keep the shop running.</w:t>
      </w:r>
    </w:p>
    <w:p>
      <w:pPr/>
      <w:r>
        <w:t xml:space="preserve">The more I thought about it, the better it fit. She loves princesses, and she loves milk tea. And in this shop, she finally gets to be the boss and make lots of decisions herself. Kids love playing grown-up, and they love being in charge.</w:t>
      </w:r>
    </w:p>
    <w:p>
      <w:pPr/>
      <w:r>
        <w:t xml:space="preserve">As for math, it's already in all of this.</w:t>
      </w:r>
    </w:p>
    <w:p>
      <w:pPr/>
      <w:r>
        <w:t xml:space="preserve">When a customer buys milk tea, she has to know how much to charge. When the customer pays, she has to know how much change to give back. When the ingredients run out and she still wants to stay open, she has to figure out what to do next.</w:t>
      </w:r>
    </w:p>
    <w:p>
      <w:pPr/>
      <w:r>
        <w:t xml:space="preserve">All of this matters to her shop. She has every reason to care about it, and every reason to get it right.</w:t>
      </w:r>
    </w:p>
    <w:p>
      <w:pPr>
        <w:pStyle w:val="Heading2"/>
      </w:pPr>
      <w:r>
        <w:t xml:space="preserve">Running a shop, not doing problems</w:t>
      </w:r>
    </w:p>
    <w:p>
      <w:pPr/>
      <w:r>
        <w:t xml:space="preserve">There's one thing every parent must keep in mind, especially when talking to your child: we are running a milk tea shop, not doing math problems.</w:t>
      </w:r>
    </w:p>
    <w:p>
      <w:pPr/>
      <w:r>
        <w:t xml:space="preserve">Never mention "problems" at any point. I don't need to say "today we'll practice addition" and then hand her a milk tea problem. She takes an order, she needs to collect the money, and the calculation happens right then.</w:t>
      </w:r>
    </w:p>
    <w:p>
      <w:pPr/>
      <w:r>
        <w:t xml:space="preserve">And if we say we're running a shop, she has to genuinely feel like she's running one.</w:t>
      </w:r>
    </w:p>
    <w:p>
      <w:pPr/>
      <w:r>
        <w:t xml:space="preserve">If the screen just shows a princess and some milk tea, but tapping in leads to one equation after another, she'll soon realize she's still doing an assignment a grown-up gave her.</w:t>
      </w:r>
    </w:p>
    <w:p>
      <w:pPr/>
      <w:r>
        <w:t xml:space="preserve">She needs to make her own choices and see what those choices change. Everything she does should help keep her little shop open.</w:t>
      </w:r>
    </w:p>
    <w:p>
      <w:pPr>
        <w:pStyle w:val="Heading2"/>
      </w:pPr>
      <w:r>
        <w:t xml:space="preserve">The $100 deal</w:t>
      </w:r>
    </w:p>
    <w:p>
      <w:pPr/>
      <w:r>
        <w:t xml:space="preserve">I talked the idea over with her and we made a deal: whenever the shop's total profit reaches $100, I'll buy her a real cup of milk tea.</w:t>
      </w:r>
    </w:p>
    <w:p>
      <w:pPr/>
      <w:r>
        <w:t xml:space="preserve">She was thrilled.</w:t>
      </w:r>
    </w:p>
    <w:p>
      <w:pPr/>
      <w:r>
        <w:t xml:space="preserve">It reminded me of a passage that moved me when I read Walter Isaacson's biography </w:t>
      </w:r>
      <w:r>
        <w:rPr>
          <w:i/>
        </w:rPr>
        <w:t xml:space="preserve">Steve Jobs</w:t>
      </w:r>
      <w:r>
        <w:t xml:space="preserve">.</w:t>
      </w:r>
    </w:p>
    <w:p>
      <w:pPr/>
      <w:r>
        <w:t xml:space="preserve">When Jobs was in fourth grade, his teacher, Imogene Hill, watched him for a few weeks and realized the best way to reach this boy was to bribe him. She showed him a huge lollipop and five dollars, and said they were his if he got every problem in a math workbook right. Jobs finished it in two days.</w:t>
      </w:r>
    </w:p>
    <w:p>
      <w:pPr/>
      <w:r>
        <w:t xml:space="preserve">A few months later, he no longer needed any reward. He wanted to learn for its own sake, and he wanted to make his teacher happy. Jobs later said that of all his teachers, he learned the most from her.</w:t>
      </w:r>
    </w:p>
    <w:p>
      <w:pPr/>
      <w:r>
        <w:t xml:space="preserve">What struck me most was that this teacher found a way to get a child willing to begin. The reward was only the starting point. Where she really led him was to wanting to learn from the inside.</w:t>
      </w:r>
    </w:p>
    <w:p>
      <w:pPr/>
      <w:r>
        <w:t xml:space="preserve">Now I wanted to find a starting point like that for my daughter.</w:t>
      </w:r>
    </w:p>
    <w:p>
      <w:pPr/>
      <w:r>
        <w:t xml:space="preserve">For her, that starting point is a little princess, milk tea, a shop where she's in charge, and a deal that pays off when she runs it well.</w:t>
      </w:r>
    </w:p>
    <w:p>
      <w:pPr/>
      <w:r>
        <w:t xml:space="preserve">Only if she's willing to start do we have a chance to go further together.</w:t>
      </w:r>
    </w:p>
    <w:p>
      <w:pPr>
        <w:pStyle w:val="Heading2"/>
      </w:pPr>
      <w:r>
        <w:t xml:space="preserve">The shop isn't built yet</w:t>
      </w:r>
    </w:p>
    <w:p>
      <w:pPr/>
      <w:r>
        <w:t xml:space="preserve">For now, though, the shop is still just an idea we share.</w:t>
      </w:r>
    </w:p>
    <w:p>
      <w:pPr/>
      <w:r>
        <w:t xml:space="preserve">Next, we'll decide together what it looks like, how it runs, and what to do when problems come up. She comes up with ideas, I help her talk to AI, and together we see whether what comes out is what she wanted.</w:t>
      </w:r>
    </w:p>
    <w:p>
      <w:pPr/>
      <w:r>
        <w:t xml:space="preserve">I want to build this shop with her, and I want her to discover for herself, while running it, that what she has learned really can help.</w:t>
      </w:r>
    </w:p>
    <w:p>
      <w:r>
        <w:br w:type="page"/>
      </w:r>
    </w:p>
    <w:p>
      <w:pPr>
        <w:pStyle w:val="Heading1"/>
      </w:pPr>
      <w:r>
        <w:t xml:space="preserve">Chapter 3　A Milk Tea Shop Is So Much More Than Word Problems</w:t>
      </w:r>
    </w:p>
    <w:p>
      <w:pPr/>
      <w:r>
        <w:t xml:space="preserve">The more I thought about it, the more I realized this milk tea shop was teaching me something beyond word problems.</w:t>
      </w:r>
    </w:p>
    <w:p>
      <w:pPr/>
      <w:r>
        <w:t xml:space="preserve">At first, I only wanted to solve my daughter's immediate problem. But when I thought seriously about how to make her want to dive in, I found I had to rethink a few things we all say without thinking.</w:t>
      </w:r>
    </w:p>
    <w:p>
      <w:pPr>
        <w:pStyle w:val="Heading2"/>
      </w:pPr>
      <w:r>
        <w:t xml:space="preserve">Interest isn't on a list of talents</w:t>
      </w:r>
    </w:p>
    <w:p>
      <w:pPr/>
      <w:r>
        <w:t xml:space="preserve">Take "interest is the best teacher."</w:t>
      </w:r>
    </w:p>
    <w:p>
      <w:pPr/>
      <w:r>
        <w:t xml:space="preserve">We all know the saying. But when it comes to finding a child's interests, we tend to think: Is she suited to drawing? Does she have a gift for music? Should she take dance, or coding? Once we find something, we sign her up for classes and expect her to work hard and stick with it.</w:t>
      </w:r>
    </w:p>
    <w:p>
      <w:pPr/>
      <w:r>
        <w:t xml:space="preserve">There's nothing wrong with that. But let me be blunt: very often, these are interests that parents arrange for their kids. It's doing something for the sake of doing something.</w:t>
      </w:r>
    </w:p>
    <w:p>
      <w:pPr/>
      <w:r>
        <w:t xml:space="preserve">My daughter told me she likes little princesses and milk tea. In the past, I might not have taken such ordinary likes seriously as a starting point for learning.</w:t>
      </w:r>
    </w:p>
    <w:p>
      <w:pPr/>
      <w:r>
        <w:t xml:space="preserve">Now I think the opposite: the most important interests are the ones in everyday life. Simply put, eating, drinking, and playing.</w:t>
      </w:r>
    </w:p>
    <w:p>
      <w:pPr/>
      <w:r>
        <w:t xml:space="preserve">Because she loves milk tea, she wants a milk tea shop of her own. Because she loves princesses, she wants to be one in the story. Because she loves being in charge, she wants to make decisions for her shop.</w:t>
      </w:r>
    </w:p>
    <w:p>
      <w:pPr/>
      <w:r>
        <w:t xml:space="preserve">This kind of interest has no agenda. She doesn't have to figure out first what skill it builds or how it will help her later. She just finds it fun and wants to do it. She doesn't feel like she's completing a task. To her, this is simply how things should be done.</w:t>
      </w:r>
    </w:p>
    <w:p>
      <w:pPr/>
      <w:r>
        <w:t xml:space="preserve">So when you look for your child's interests, try setting aside that list of talents. Look at what makes her happy every day, and where she chooses to spend her time.</w:t>
      </w:r>
    </w:p>
    <w:p>
      <w:pPr/>
      <w:r>
        <w:t xml:space="preserve">She may be very serious about arranging rooms for her dolls. She may have lots of ideas for the menu of an imaginary shop. In moments like these, she is already observing, thinking, and creating. We're just not used to calling it learning.</w:t>
      </w:r>
    </w:p>
    <w:p>
      <w:pPr>
        <w:pStyle w:val="Heading2"/>
      </w:pPr>
      <w:r>
        <w:t xml:space="preserve">Her ideas have to really count</w:t>
      </w:r>
    </w:p>
    <w:p>
      <w:pPr/>
      <w:r>
        <w:t xml:space="preserve">That's also why she has to be part of the design.</w:t>
      </w:r>
    </w:p>
    <w:p>
      <w:pPr/>
      <w:r>
        <w:t xml:space="preserve">If I decided everything, from how the shop looks to what the drinks taste like to how it's run, all she could do would be follow my plan. However educational that plan might be, she would struggle to feel that the shop had anything to do with her.</w:t>
      </w:r>
    </w:p>
    <w:p>
      <w:pPr/>
      <w:r>
        <w:t xml:space="preserve">She needs to be able to make suggestions, and those suggestions need to actually count.</w:t>
      </w:r>
    </w:p>
    <w:p>
      <w:pPr/>
      <w:r>
        <w:t xml:space="preserve">If she wants to add a new drink, we figure out together what ingredients it needs and how customers will order it. If she thinks something isn't fun, we look at what's wrong and whether we can change it.</w:t>
      </w:r>
    </w:p>
    <w:p>
      <w:pPr/>
      <w:r>
        <w:t xml:space="preserve">She'll see that something she said can become something real in the next version. At that point, she isn't just playing a game. She's running her own shop.</w:t>
      </w:r>
    </w:p>
    <w:p>
      <w:pPr/>
      <w:r>
        <w:t xml:space="preserve">That's also why I wanted to use AI with her.</w:t>
      </w:r>
    </w:p>
    <w:p>
      <w:pPr/>
      <w:r>
        <w:t xml:space="preserve">She has an idea first. We explain it clearly and let AI try to build it. Once it's built, we look at it together and see where it differs from what she imagined.</w:t>
      </w:r>
    </w:p>
    <w:p>
      <w:pPr/>
      <w:r>
        <w:t xml:space="preserve">When an idea first appears, it's usually not very clear. To make it real, you have to fill in details, compare, choose, and deal with problems you never expected. The more deeply she takes part, the more she experiences the whole process of creating something.</w:t>
      </w:r>
    </w:p>
    <w:p>
      <w:pPr>
        <w:pStyle w:val="Heading2"/>
      </w:pPr>
      <w:r>
        <w:t xml:space="preserve">From "I want to make this" to "I want to learn"</w:t>
      </w:r>
    </w:p>
    <w:p>
      <w:pPr/>
      <w:r>
        <w:t xml:space="preserve">I've even started looking forward to what she'll want to create someday.</w:t>
      </w:r>
    </w:p>
    <w:p>
      <w:pPr/>
      <w:r>
        <w:t xml:space="preserve">Maybe another shop, maybe a new character, maybe something we can't even imagine yet.</w:t>
      </w:r>
    </w:p>
    <w:p>
      <w:pPr/>
      <w:r>
        <w:t xml:space="preserve">As she gradually learns what AI can do for her, her ideas will grow in number and in detail. She'll also hit new obstacles: sometimes AI won't make things the way she meant; sometimes the tools she has simply can't do what she wants.</w:t>
      </w:r>
    </w:p>
    <w:p>
      <w:pPr/>
      <w:r>
        <w:t xml:space="preserve">At that point, if she discovers that learning a little coding would get her closer to what she wants, she'll have a very clear reason to learn it:</w:t>
      </w:r>
    </w:p>
    <w:p>
      <w:pPr/>
      <w:r>
        <w:t xml:space="preserve">"I want to make this, so I need to learn how."</w:t>
      </w:r>
    </w:p>
    <w:p>
      <w:pPr/>
      <w:r>
        <w:t xml:space="preserve">I care a lot about that order.</w:t>
      </w:r>
    </w:p>
    <w:p>
      <w:pPr/>
      <w:r>
        <w:t xml:space="preserve">We often sign kids up for coding classes because grown-ups think it's an important skill and want them to start early. Whether the child understands why, or has a goal of her own, is another matter. That's learning because she </w:t>
      </w:r>
      <w:r>
        <w:rPr>
          <w:i/>
        </w:rPr>
        <w:t xml:space="preserve">has to</w:t>
      </w:r>
      <w:r>
        <w:t xml:space="preserve">.</w:t>
      </w:r>
    </w:p>
    <w:p>
      <w:pPr/>
      <w:r>
        <w:t xml:space="preserve">Starting from her own wish to create, she knows exactly what's in her way, and why she needs to find a new way forward. That's learning because she </w:t>
      </w:r>
      <w:r>
        <w:rPr>
          <w:i/>
        </w:rPr>
        <w:t xml:space="preserve">wants to</w:t>
      </w:r>
      <w:r>
        <w:t xml:space="preserve">. A child who learns with her own questions in mind will keep digging on her own, and that works far better than simply signing her up for a class.</w:t>
      </w:r>
    </w:p>
    <w:p>
      <w:pPr/>
      <w:r>
        <w:t xml:space="preserve">Whether she keeps learning, and how far she goes, can follow her own goals. At least when she sets out, she knows why she's setting out.</w:t>
      </w:r>
    </w:p>
    <w:p>
      <w:pPr>
        <w:pStyle w:val="Heading2"/>
      </w:pPr>
      <w:r>
        <w:t xml:space="preserve">6 + 6 or 2 × 6? Let her discover it</w:t>
      </w:r>
    </w:p>
    <w:p>
      <w:pPr/>
      <w:r>
        <w:t xml:space="preserve">Back to the math in the milk tea shop. The question from Chapter 1, "Is 6 + 6 right?", has my answer here: the game should leave room for her own way of thinking.</w:t>
      </w:r>
    </w:p>
    <w:p>
      <w:pPr/>
      <w:r>
        <w:t xml:space="preserve">A cup of milk tea costs $6, and a customer buys two.</w:t>
      </w:r>
    </w:p>
    <w:p>
      <w:pPr/>
      <w:r>
        <w:t xml:space="preserve">She adds 6 and 6, collects $12, and the sale is done. She might also realize that since both cups cost the same, she can multiply.</w:t>
      </w:r>
    </w:p>
    <w:p>
      <w:pPr/>
      <w:r>
        <w:t xml:space="preserve">For the little boss of this shop, what matters is figuring out how much to charge and being able to explain why.</w:t>
      </w:r>
    </w:p>
    <w:p>
      <w:pPr/>
      <w:r>
        <w:t xml:space="preserve">If I insisted on one particular method, her attention would shift from "How do I handle this sale?" to "How does Dad want me to answer this time?"</w:t>
      </w:r>
    </w:p>
    <w:p>
      <w:pPr/>
      <w:r>
        <w:t xml:space="preserve">What I want to give her is room to think.</w:t>
      </w:r>
    </w:p>
    <w:p>
      <w:pPr/>
      <w:r>
        <w:t xml:space="preserve">With two cups, she may find adding easy. As the number of cups grows, she'll find adding them one by one a hassle. That's when we can follow what she's running into and talk about whether there's an easier way. The times tables she already knows by heart finally get a chance to shine.</w:t>
      </w:r>
    </w:p>
    <w:p>
      <w:pPr/>
      <w:r>
        <w:t xml:space="preserve">She'll feel for herself that multiplication isn't here to replace addition. It's a handier tool for when adding gets tedious. Neither is absolutely right; it's about which one fits best right now.</w:t>
      </w:r>
    </w:p>
    <w:p>
      <w:pPr/>
      <w:r>
        <w:t xml:space="preserve">Of course we want our kids to get the right answer. But it's also worth listening to how she got there. That's where you'll find what she already understands, and what she wants to figure out next.</w:t>
      </w:r>
    </w:p>
    <w:p>
      <w:pPr>
        <w:pStyle w:val="Heading2"/>
      </w:pPr>
      <w:r>
        <w:t xml:space="preserve">Not just math: business thinking</w:t>
      </w:r>
    </w:p>
    <w:p>
      <w:pPr/>
      <w:r>
        <w:t xml:space="preserve">And there's far more to figure out in a milk tea shop than a single order.</w:t>
      </w:r>
    </w:p>
    <w:p>
      <w:pPr/>
      <w:r>
        <w:t xml:space="preserve">When she sells a cup and collects the money, she may think all of it is hers. When it's time to buy ingredients, we can look together at what else that money has to cover.</w:t>
      </w:r>
    </w:p>
    <w:p>
      <w:pPr/>
      <w:r>
        <w:t xml:space="preserve">When she wants to know how soon she'll reach $100, income, cost, and profit suddenly have a reason to be discussed. When ingredients run low, inventory becomes her concern. When she wants more customers, prices, discounts, and service come into play.</w:t>
      </w:r>
    </w:p>
    <w:p>
      <w:pPr/>
      <w:r>
        <w:t xml:space="preserve">None of this has to appear all at once. The shop can start out very simple and grow richer as she wants to do more. Every new problem should come from somewhere, and should affect how the shop runs afterward.</w:t>
      </w:r>
    </w:p>
    <w:p>
      <w:pPr/>
      <w:r>
        <w:t xml:space="preserve">Little by little, she'll feel that math isn't just something in a textbook. It's part of life and of making things.</w:t>
      </w:r>
    </w:p>
    <w:p>
      <w:pPr/>
      <w:r>
        <w:t xml:space="preserve">Going further, the shop can help her build her first business thinking. By business thinking, I don't mean teaching a child how to make money. I mean helping her understand how a business works:</w:t>
      </w:r>
    </w:p>
    <w:p>
      <w:pPr>
        <w:pStyle w:val="ListParagraph"/>
        <w:numPr>
          <w:ilvl w:val="0"/>
          <w:numId w:val="2"/>
        </w:numPr>
      </w:pPr>
      <w:r>
        <w:t xml:space="preserve">The price of a cup of milk tea isn't random. Behind it are ingredients and costs.</w:t>
      </w:r>
    </w:p>
    <w:p>
      <w:pPr>
        <w:pStyle w:val="ListParagraph"/>
        <w:numPr>
          <w:ilvl w:val="0"/>
          <w:numId w:val="2"/>
        </w:numPr>
      </w:pPr>
      <w:r>
        <w:t xml:space="preserve">The money you take in isn't the money you earn. What's left after subtracting the costs is the profit.</w:t>
      </w:r>
    </w:p>
    <w:p>
      <w:pPr>
        <w:pStyle w:val="ListParagraph"/>
        <w:numPr>
          <w:ilvl w:val="0"/>
          <w:numId w:val="2"/>
        </w:numPr>
      </w:pPr>
      <w:r>
        <w:t xml:space="preserve">Price it too high, and customers may not come. Price it too low, and you may not earn anything. Every decision is a trade-off.</w:t>
      </w:r>
    </w:p>
    <w:p>
      <w:pPr>
        <w:pStyle w:val="ListParagraph"/>
        <w:numPr>
          <w:ilvl w:val="0"/>
          <w:numId w:val="2"/>
        </w:numPr>
      </w:pPr>
      <w:r>
        <w:t xml:space="preserve">To make customers come back, you have to make them happy. You earn money because you give people something they want.</w:t>
      </w:r>
    </w:p>
    <w:p>
      <w:pPr/>
      <w:r>
        <w:t xml:space="preserve">Maybe next time we go to a milk tea shop, she'll look at the menu and think not only "Which one do I want?" but also "How much does the shop make on this cup?"</w:t>
      </w:r>
    </w:p>
    <w:p>
      <w:pPr>
        <w:pStyle w:val="Heading2"/>
      </w:pPr>
      <w:r>
        <w:t xml:space="preserve">$100 doesn't come all at once</w:t>
      </w:r>
    </w:p>
    <w:p>
      <w:pPr/>
      <w:r>
        <w:t xml:space="preserve">The $100 deal takes on a deeper meaning here.</w:t>
      </w:r>
    </w:p>
    <w:p>
      <w:pPr/>
      <w:r>
        <w:t xml:space="preserve">She can't finish one sale and get that real milk tea right away. She has to keep the shop running and let the profit add up bit by bit. She can see how much she has earned and how much is still missing, then think about how she'll run the shop next time.</w:t>
      </w:r>
    </w:p>
    <w:p>
      <w:pPr/>
      <w:r>
        <w:t xml:space="preserve">This is really practice in delayed gratification: waiting, saving up, and planning.</w:t>
      </w:r>
    </w:p>
    <w:p>
      <w:pPr/>
      <w:r>
        <w:t xml:space="preserve">This ability matters a great deal. Many people who achieve great things have it. Nothing happens overnight; you build up and build up, and then you break through.</w:t>
      </w:r>
    </w:p>
    <w:p>
      <w:pPr/>
      <w:r>
        <w:t xml:space="preserve">People who are very impatient, who want to see results the moment they do something, often can't stay steady. They struggle to think calmly when things go wrong, and they rarely achieve much. Of course, I mean most, not all.</w:t>
      </w:r>
    </w:p>
    <w:p>
      <w:pPr/>
      <w:r>
        <w:t xml:space="preserve">That cup of milk tea is a result she can picture and is willing to wait for. Running the shop day after day lets her walk the whole road to that result herself.</w:t>
      </w:r>
    </w:p>
    <w:p>
      <w:pPr>
        <w:pStyle w:val="Heading2"/>
      </w:pPr>
      <w:r>
        <w:t xml:space="preserve">Why she learns</w:t>
      </w:r>
    </w:p>
    <w:p>
      <w:pPr/>
      <w:r>
        <w:t xml:space="preserve">Putting all these thoughts together changed how I see this little shop.</w:t>
      </w:r>
    </w:p>
    <w:p>
      <w:pPr/>
      <w:r>
        <w:t xml:space="preserve">What worried me at first was that my daughter couldn't solve word problems. But if all I did in the end was make her "faster and more accurate," she'd just be a more efficient problem-solving machine. The question I care about most would still be unanswered: why does she learn?</w:t>
      </w:r>
    </w:p>
    <w:p>
      <w:pPr/>
      <w:r>
        <w:t xml:space="preserve">I want her to find the answer in real life.</w:t>
      </w:r>
    </w:p>
    <w:p>
      <w:pPr/>
      <w:r>
        <w:t xml:space="preserve">She wants to run her shop well, so she works out the money and makes plans. She wants to bring her ideas to life, so she practices explaining them and looks for tools. She wants to reach a goal, so she learns to plan, and to wait.</w:t>
      </w:r>
    </w:p>
    <w:p>
      <w:pPr/>
      <w:r>
        <w:t xml:space="preserve">In those moments, knowledge becomes a power she can use.</w:t>
      </w:r>
    </w:p>
    <w:p>
      <w:pPr/>
      <w:r>
        <w:t xml:space="preserve">If she gradually comes to see it this way, then whenever she meets something she doesn't know, she'll ask one more question: "What can learning this help me do?"</w:t>
      </w:r>
    </w:p>
    <w:p>
      <w:pPr/>
      <w:r>
        <w:t xml:space="preserve">As a parent, I want to ask myself one more question too: "What does she truly want to do right now, and how can I walk alongside her?"</w:t>
      </w:r>
    </w:p>
    <w:p>
      <w:pPr/>
      <w:r>
        <w:t xml:space="preserve">This little princess's milk tea shop is the first step we're taking together.</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num w:numId="2">
    <w:abstractNumId w:val="2"/>
  </w: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Chapter 1　She Can Calculate. So Why Can't She Solve Word Problems</dc:title>
  <dc:description>Claude Docs node/3eb466f5-53ef@7 docx-w7</dc:description>
  <cp:revision>7</cp:revision>
</cp:coreProperties>
</file>